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B5" w:rsidRPr="004745A3" w:rsidRDefault="00807DB5" w:rsidP="00807DB5">
      <w:pPr>
        <w:jc w:val="center"/>
        <w:rPr>
          <w:rFonts w:asciiTheme="minorHAnsi" w:hAnsiTheme="minorHAnsi" w:cstheme="minorHAnsi"/>
          <w:b/>
          <w:sz w:val="28"/>
        </w:rPr>
      </w:pPr>
      <w:r w:rsidRPr="004745A3">
        <w:rPr>
          <w:rFonts w:asciiTheme="minorHAnsi" w:hAnsiTheme="minorHAnsi" w:cstheme="minorHAnsi"/>
          <w:b/>
          <w:sz w:val="28"/>
        </w:rPr>
        <w:t>COMPTE RENDU DU CONSEIL MUNICIPAL DU 13 FÉVRIER 2024</w:t>
      </w:r>
    </w:p>
    <w:p w:rsidR="00807DB5" w:rsidRPr="004745A3" w:rsidRDefault="00807DB5" w:rsidP="00807DB5">
      <w:pPr>
        <w:jc w:val="center"/>
        <w:rPr>
          <w:rFonts w:asciiTheme="minorHAnsi" w:hAnsiTheme="minorHAnsi" w:cstheme="minorHAnsi"/>
          <w:sz w:val="28"/>
        </w:rPr>
      </w:pPr>
    </w:p>
    <w:p w:rsidR="00807DB5" w:rsidRPr="004745A3" w:rsidRDefault="00807DB5" w:rsidP="00807DB5">
      <w:pPr>
        <w:rPr>
          <w:rFonts w:asciiTheme="minorHAnsi" w:hAnsiTheme="minorHAnsi" w:cstheme="minorHAnsi"/>
          <w:sz w:val="28"/>
        </w:rPr>
      </w:pPr>
      <w:r w:rsidRPr="004745A3">
        <w:rPr>
          <w:rFonts w:asciiTheme="minorHAnsi" w:hAnsiTheme="minorHAnsi" w:cstheme="minorHAnsi"/>
          <w:sz w:val="28"/>
        </w:rPr>
        <w:t>Le conseil s’est réuni sous la présidence de Christel GUILLERM, Maire</w:t>
      </w:r>
    </w:p>
    <w:p w:rsidR="00DC5E50" w:rsidRPr="004745A3" w:rsidRDefault="00DC5E50">
      <w:pPr>
        <w:rPr>
          <w:rFonts w:asciiTheme="minorHAnsi" w:hAnsiTheme="minorHAnsi" w:cstheme="minorHAnsi"/>
        </w:rPr>
      </w:pPr>
    </w:p>
    <w:p w:rsidR="00807DB5" w:rsidRPr="004745A3" w:rsidRDefault="00807DB5">
      <w:pPr>
        <w:rPr>
          <w:rFonts w:asciiTheme="minorHAnsi" w:hAnsiTheme="minorHAnsi" w:cstheme="minorHAnsi"/>
          <w:sz w:val="28"/>
          <w:szCs w:val="28"/>
        </w:rPr>
      </w:pPr>
      <w:r w:rsidRPr="004745A3">
        <w:rPr>
          <w:rFonts w:asciiTheme="minorHAnsi" w:hAnsiTheme="minorHAnsi" w:cstheme="minorHAnsi"/>
          <w:sz w:val="28"/>
          <w:szCs w:val="28"/>
        </w:rPr>
        <w:t>1/ les comptes administratifs et de gestion de l’année 2023 ont été approuvés à l’unanimité.</w:t>
      </w:r>
    </w:p>
    <w:p w:rsidR="00807DB5" w:rsidRPr="004745A3" w:rsidRDefault="00807DB5">
      <w:pPr>
        <w:rPr>
          <w:rFonts w:asciiTheme="minorHAnsi" w:hAnsiTheme="minorHAnsi" w:cstheme="minorHAnsi"/>
          <w:sz w:val="28"/>
          <w:szCs w:val="28"/>
        </w:rPr>
      </w:pPr>
    </w:p>
    <w:p w:rsidR="00807DB5" w:rsidRPr="004745A3" w:rsidRDefault="00807DB5">
      <w:pPr>
        <w:rPr>
          <w:rFonts w:asciiTheme="minorHAnsi" w:hAnsiTheme="minorHAnsi" w:cstheme="minorHAnsi"/>
          <w:sz w:val="28"/>
          <w:szCs w:val="28"/>
        </w:rPr>
      </w:pPr>
      <w:r w:rsidRPr="004745A3">
        <w:rPr>
          <w:rFonts w:asciiTheme="minorHAnsi" w:hAnsiTheme="minorHAnsi" w:cstheme="minorHAnsi"/>
          <w:sz w:val="28"/>
          <w:szCs w:val="28"/>
        </w:rPr>
        <w:t xml:space="preserve">2/ Le conseil donne son accord pour la cession d’un terrain </w:t>
      </w:r>
      <w:r w:rsidR="004327ED" w:rsidRPr="004745A3">
        <w:rPr>
          <w:rFonts w:asciiTheme="minorHAnsi" w:hAnsiTheme="minorHAnsi" w:cstheme="minorHAnsi"/>
          <w:sz w:val="28"/>
          <w:szCs w:val="28"/>
        </w:rPr>
        <w:t xml:space="preserve">communal </w:t>
      </w:r>
      <w:r w:rsidRPr="004745A3">
        <w:rPr>
          <w:rFonts w:asciiTheme="minorHAnsi" w:hAnsiTheme="minorHAnsi" w:cstheme="minorHAnsi"/>
          <w:sz w:val="28"/>
          <w:szCs w:val="28"/>
        </w:rPr>
        <w:t>d’une superficie de 56 m² au lieudit « </w:t>
      </w:r>
      <w:proofErr w:type="spellStart"/>
      <w:r w:rsidRPr="004745A3">
        <w:rPr>
          <w:rFonts w:asciiTheme="minorHAnsi" w:hAnsiTheme="minorHAnsi" w:cstheme="minorHAnsi"/>
          <w:sz w:val="28"/>
          <w:szCs w:val="28"/>
        </w:rPr>
        <w:t>Kerifaut</w:t>
      </w:r>
      <w:proofErr w:type="spellEnd"/>
      <w:r w:rsidRPr="004745A3">
        <w:rPr>
          <w:rFonts w:asciiTheme="minorHAnsi" w:hAnsiTheme="minorHAnsi" w:cstheme="minorHAnsi"/>
          <w:sz w:val="28"/>
          <w:szCs w:val="28"/>
        </w:rPr>
        <w:t> »</w:t>
      </w:r>
      <w:r w:rsidR="004327ED" w:rsidRPr="004745A3">
        <w:rPr>
          <w:rFonts w:asciiTheme="minorHAnsi" w:hAnsiTheme="minorHAnsi" w:cstheme="minorHAnsi"/>
          <w:sz w:val="28"/>
          <w:szCs w:val="28"/>
        </w:rPr>
        <w:t>.</w:t>
      </w:r>
    </w:p>
    <w:p w:rsidR="00807DB5" w:rsidRPr="004745A3" w:rsidRDefault="00807DB5">
      <w:pPr>
        <w:rPr>
          <w:rFonts w:asciiTheme="minorHAnsi" w:hAnsiTheme="minorHAnsi" w:cstheme="minorHAnsi"/>
          <w:sz w:val="28"/>
          <w:szCs w:val="28"/>
        </w:rPr>
      </w:pPr>
    </w:p>
    <w:p w:rsidR="004745A3" w:rsidRDefault="00807DB5" w:rsidP="004745A3">
      <w:pPr>
        <w:jc w:val="both"/>
        <w:rPr>
          <w:rFonts w:asciiTheme="minorHAnsi" w:hAnsiTheme="minorHAnsi" w:cstheme="minorHAnsi"/>
          <w:sz w:val="28"/>
          <w:szCs w:val="28"/>
        </w:rPr>
      </w:pPr>
      <w:r w:rsidRPr="004745A3">
        <w:rPr>
          <w:rFonts w:asciiTheme="minorHAnsi" w:hAnsiTheme="minorHAnsi" w:cstheme="minorHAnsi"/>
          <w:sz w:val="28"/>
          <w:szCs w:val="28"/>
        </w:rPr>
        <w:t xml:space="preserve">3/ </w:t>
      </w:r>
      <w:r w:rsidR="004745A3" w:rsidRPr="004745A3">
        <w:rPr>
          <w:rFonts w:asciiTheme="minorHAnsi" w:hAnsiTheme="minorHAnsi" w:cstheme="minorHAnsi"/>
          <w:sz w:val="28"/>
          <w:szCs w:val="28"/>
        </w:rPr>
        <w:t>Le conseil d’école ayant émis un avis favorable au maintien de la semaine</w:t>
      </w:r>
      <w:r w:rsidR="004745A3" w:rsidRPr="004745A3">
        <w:rPr>
          <w:rFonts w:asciiTheme="minorHAnsi" w:hAnsiTheme="minorHAnsi" w:cstheme="minorHAnsi"/>
          <w:sz w:val="28"/>
          <w:szCs w:val="28"/>
        </w:rPr>
        <w:t xml:space="preserve"> scolaire</w:t>
      </w:r>
      <w:r w:rsidR="004745A3" w:rsidRPr="004745A3">
        <w:rPr>
          <w:rFonts w:asciiTheme="minorHAnsi" w:hAnsiTheme="minorHAnsi" w:cstheme="minorHAnsi"/>
          <w:sz w:val="28"/>
          <w:szCs w:val="28"/>
        </w:rPr>
        <w:t xml:space="preserve"> de 4 jours, le conseil municipal adhère à cette proposition et sollicite le renouvellement de la dérogation afin d’organiser à la rentrée de septembre 202</w:t>
      </w:r>
      <w:r w:rsidR="004745A3" w:rsidRPr="004745A3">
        <w:rPr>
          <w:rFonts w:asciiTheme="minorHAnsi" w:hAnsiTheme="minorHAnsi" w:cstheme="minorHAnsi"/>
          <w:sz w:val="28"/>
          <w:szCs w:val="28"/>
        </w:rPr>
        <w:t>4</w:t>
      </w:r>
      <w:r w:rsidR="004745A3" w:rsidRPr="004745A3">
        <w:rPr>
          <w:rFonts w:asciiTheme="minorHAnsi" w:hAnsiTheme="minorHAnsi" w:cstheme="minorHAnsi"/>
          <w:sz w:val="28"/>
          <w:szCs w:val="28"/>
        </w:rPr>
        <w:t xml:space="preserve"> les enseignements sur 4 jours.</w:t>
      </w:r>
    </w:p>
    <w:p w:rsidR="004745A3" w:rsidRDefault="004745A3" w:rsidP="004745A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745A3" w:rsidRDefault="004745A3" w:rsidP="004745A3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4/ Le conseil a approuvé le nouveau logo et la</w:t>
      </w:r>
      <w:r>
        <w:rPr>
          <w:rFonts w:asciiTheme="minorHAnsi" w:hAnsiTheme="minorHAnsi" w:cstheme="minorHAnsi"/>
          <w:sz w:val="28"/>
          <w:szCs w:val="28"/>
        </w:rPr>
        <w:t xml:space="preserve"> charte graphique</w:t>
      </w:r>
      <w:r>
        <w:rPr>
          <w:rFonts w:asciiTheme="minorHAnsi" w:hAnsiTheme="minorHAnsi" w:cstheme="minorHAnsi"/>
          <w:sz w:val="28"/>
          <w:szCs w:val="28"/>
        </w:rPr>
        <w:t xml:space="preserve">, présentés par Rachel </w:t>
      </w:r>
      <w:proofErr w:type="spellStart"/>
      <w:r>
        <w:rPr>
          <w:rFonts w:asciiTheme="minorHAnsi" w:hAnsiTheme="minorHAnsi" w:cstheme="minorHAnsi"/>
          <w:sz w:val="28"/>
          <w:szCs w:val="28"/>
        </w:rPr>
        <w:t>Pellin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conseillère municipale, afin d’améliorer la communication de la commune. </w:t>
      </w:r>
    </w:p>
    <w:p w:rsidR="0073258A" w:rsidRDefault="0073258A" w:rsidP="004745A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258A" w:rsidRPr="004745A3" w:rsidRDefault="0073258A" w:rsidP="004745A3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5/ Accord du conseil pour la rénovation d’une lanterne d’éclairage public, rue de l’école, pour un coût de 592.80 €.</w:t>
      </w:r>
      <w:bookmarkStart w:id="0" w:name="_GoBack"/>
      <w:bookmarkEnd w:id="0"/>
    </w:p>
    <w:p w:rsidR="004745A3" w:rsidRPr="004745A3" w:rsidRDefault="004745A3" w:rsidP="004745A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745A3" w:rsidRPr="004745A3" w:rsidRDefault="004745A3" w:rsidP="004745A3">
      <w:pPr>
        <w:pStyle w:val="Corpsdetexte3"/>
        <w:rPr>
          <w:rFonts w:asciiTheme="minorHAnsi" w:hAnsiTheme="minorHAnsi" w:cstheme="minorHAnsi"/>
          <w:b w:val="0"/>
          <w:sz w:val="28"/>
          <w:szCs w:val="28"/>
        </w:rPr>
      </w:pPr>
    </w:p>
    <w:p w:rsidR="00807DB5" w:rsidRPr="004745A3" w:rsidRDefault="00807DB5">
      <w:pPr>
        <w:rPr>
          <w:rFonts w:asciiTheme="minorHAnsi" w:hAnsiTheme="minorHAnsi" w:cstheme="minorHAnsi"/>
          <w:sz w:val="28"/>
          <w:szCs w:val="28"/>
        </w:rPr>
      </w:pPr>
    </w:p>
    <w:sectPr w:rsidR="00807DB5" w:rsidRPr="00474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26"/>
    <w:rsid w:val="0002711A"/>
    <w:rsid w:val="004327ED"/>
    <w:rsid w:val="004745A3"/>
    <w:rsid w:val="00601A6D"/>
    <w:rsid w:val="0073258A"/>
    <w:rsid w:val="00807DB5"/>
    <w:rsid w:val="00CA7126"/>
    <w:rsid w:val="00DC5E50"/>
    <w:rsid w:val="00E7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80135F-C15B-4CB8-AE6B-8259A1B7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 Générique"/>
    <w:qFormat/>
    <w:rsid w:val="00807DB5"/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4745A3"/>
    <w:pPr>
      <w:jc w:val="both"/>
    </w:pPr>
    <w:rPr>
      <w:b/>
      <w:sz w:val="24"/>
    </w:rPr>
  </w:style>
  <w:style w:type="character" w:customStyle="1" w:styleId="Corpsdetexte3Car">
    <w:name w:val="Corps de texte 3 Car"/>
    <w:basedOn w:val="Policepardfaut"/>
    <w:link w:val="Corpsdetexte3"/>
    <w:rsid w:val="004745A3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</dc:creator>
  <cp:keywords/>
  <dc:description/>
  <cp:lastModifiedBy>Link</cp:lastModifiedBy>
  <cp:revision>3</cp:revision>
  <dcterms:created xsi:type="dcterms:W3CDTF">2024-02-08T15:11:00Z</dcterms:created>
  <dcterms:modified xsi:type="dcterms:W3CDTF">2024-02-13T09:17:00Z</dcterms:modified>
</cp:coreProperties>
</file>